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67" w:rsidRDefault="00420A67" w:rsidP="00823626">
      <w:r>
        <w:t xml:space="preserve">Экземпляр №  ______   </w:t>
      </w:r>
    </w:p>
    <w:p w:rsidR="00420A67" w:rsidRDefault="00420A67" w:rsidP="00823626"/>
    <w:p w:rsidR="00981492" w:rsidRDefault="00981492" w:rsidP="00823626"/>
    <w:p w:rsidR="00420A67" w:rsidRDefault="00420A67" w:rsidP="00420A67">
      <w:pPr>
        <w:jc w:val="center"/>
        <w:rPr>
          <w:b/>
          <w:sz w:val="28"/>
        </w:rPr>
      </w:pPr>
      <w:r>
        <w:rPr>
          <w:b/>
          <w:sz w:val="28"/>
        </w:rPr>
        <w:t>Выборы главы Березняковского сельского поселения Нижнеилимского муниципального района</w:t>
      </w:r>
    </w:p>
    <w:p w:rsidR="00420A67" w:rsidRDefault="00420A67" w:rsidP="00420A67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420A67" w:rsidRDefault="00420A67" w:rsidP="00420A6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0A67" w:rsidRPr="00981492" w:rsidRDefault="00420A67" w:rsidP="00981492">
            <w:r w:rsidRPr="00981492">
              <w:t xml:space="preserve">на территории Иркутской области, Нижнеилимского района, 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0A67" w:rsidRPr="00981492" w:rsidRDefault="00420A67" w:rsidP="00981492">
            <w:r w:rsidRPr="00981492">
              <w:t>Березняковского сельского поселения</w:t>
            </w:r>
          </w:p>
        </w:tc>
      </w:tr>
    </w:tbl>
    <w:p w:rsidR="00420A67" w:rsidRDefault="00420A67" w:rsidP="00420A6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0A67" w:rsidRPr="00420A67" w:rsidRDefault="00420A67" w:rsidP="00420A67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0A67" w:rsidRPr="00420A67" w:rsidRDefault="00420A67" w:rsidP="00420A67">
            <w:r>
              <w:t>2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0A67" w:rsidRPr="00420A67" w:rsidRDefault="00420A67" w:rsidP="00420A67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0A67" w:rsidRPr="00420A67" w:rsidRDefault="00420A67" w:rsidP="00420A67">
            <w:r>
              <w:t>2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0A67" w:rsidRPr="00420A67" w:rsidRDefault="00420A67" w:rsidP="00420A6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0A67" w:rsidRPr="00420A67" w:rsidRDefault="00420A67" w:rsidP="00420A67">
            <w:r>
              <w:t>0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0A67" w:rsidRPr="00420A67" w:rsidRDefault="00420A67" w:rsidP="00420A67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t>0</w:t>
            </w:r>
          </w:p>
        </w:tc>
      </w:tr>
    </w:tbl>
    <w:p w:rsidR="00420A67" w:rsidRDefault="00420A67" w:rsidP="00420A6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20A67" w:rsidRPr="00420A67" w:rsidRDefault="00420A67" w:rsidP="00981492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420A67" w:rsidRDefault="00420A67" w:rsidP="00420A67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r>
              <w:t>Ефимова Анна Петровна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r>
              <w:t>Мухаметдинов Сергей Маулитович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r>
              <w:t>Романов Владимир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r>
              <w:t>Трошин Николай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420A67" w:rsidRDefault="00420A67" w:rsidP="00420A67"/>
    <w:tbl>
      <w:tblPr>
        <w:tblW w:w="0" w:type="auto"/>
        <w:tblLayout w:type="fixed"/>
        <w:tblLook w:val="0000"/>
      </w:tblPr>
      <w:tblGrid>
        <w:gridCol w:w="9361"/>
      </w:tblGrid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420A67" w:rsidRPr="00420A67" w:rsidRDefault="00420A67" w:rsidP="00981492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Березняковского сельского поселения Нижнеилимского муниципального района признаны состоявшимися.  Ефимова Анна Петровна, который получил</w:t>
            </w:r>
            <w:r w:rsidR="00981492">
              <w:rPr>
                <w:sz w:val="26"/>
              </w:rPr>
              <w:t>а</w:t>
            </w:r>
            <w:r>
              <w:rPr>
                <w:sz w:val="26"/>
              </w:rPr>
              <w:t xml:space="preserve"> наибольшее число голосов избирателей, избран</w:t>
            </w:r>
            <w:r w:rsidR="00981492">
              <w:rPr>
                <w:sz w:val="26"/>
              </w:rPr>
              <w:t>а</w:t>
            </w:r>
            <w:r>
              <w:rPr>
                <w:sz w:val="26"/>
              </w:rPr>
              <w:t xml:space="preserve"> главой Березняковского сельского поселения Нижнеилимского муниципального района.</w:t>
            </w:r>
          </w:p>
        </w:tc>
      </w:tr>
    </w:tbl>
    <w:p w:rsidR="00420A67" w:rsidRDefault="00420A67" w:rsidP="00420A67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Pr="00420A67" w:rsidRDefault="00420A67" w:rsidP="00420A67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Default="00420A67" w:rsidP="00420A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Pr="00420A67" w:rsidRDefault="00420A67" w:rsidP="00420A67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Pr="00420A67" w:rsidRDefault="00420A67" w:rsidP="00420A67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Pr="00420A67" w:rsidRDefault="00420A67" w:rsidP="00420A67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Default="00420A67" w:rsidP="00420A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Default="00420A67" w:rsidP="00420A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Default="00420A67" w:rsidP="00420A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Default="00420A67" w:rsidP="00420A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Default="00420A67" w:rsidP="00420A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Default="00420A67" w:rsidP="00420A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  <w:tr w:rsidR="00420A67" w:rsidTr="00420A6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20A67" w:rsidRDefault="00420A67" w:rsidP="00420A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0A67" w:rsidRPr="00420A67" w:rsidRDefault="00420A67" w:rsidP="00420A67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420A67" w:rsidRDefault="00420A67" w:rsidP="00420A6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A67" w:rsidRPr="00420A67" w:rsidRDefault="00420A67" w:rsidP="00420A67">
            <w:pPr>
              <w:rPr>
                <w:sz w:val="16"/>
              </w:rPr>
            </w:pPr>
          </w:p>
        </w:tc>
      </w:tr>
    </w:tbl>
    <w:p w:rsidR="00420A67" w:rsidRDefault="00420A67" w:rsidP="00420A67"/>
    <w:p w:rsidR="00420A67" w:rsidRDefault="00420A67" w:rsidP="00420A67"/>
    <w:p w:rsidR="00EB06F9" w:rsidRPr="00420A67" w:rsidRDefault="00420A67" w:rsidP="00420A67">
      <w:pPr>
        <w:jc w:val="center"/>
        <w:rPr>
          <w:b/>
        </w:rPr>
      </w:pPr>
      <w:r>
        <w:rPr>
          <w:b/>
        </w:rPr>
        <w:t>М.П.         Протокол подписан 15 октября 2012 года в 4 часов 51 минут</w:t>
      </w:r>
    </w:p>
    <w:sectPr w:rsidR="00EB06F9" w:rsidRPr="00420A67" w:rsidSect="00420A6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20A67"/>
    <w:rsid w:val="00823626"/>
    <w:rsid w:val="00981492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2012-10-15T00:58:00Z</cp:lastPrinted>
  <dcterms:created xsi:type="dcterms:W3CDTF">2012-10-15T00:59:00Z</dcterms:created>
  <dcterms:modified xsi:type="dcterms:W3CDTF">2012-10-15T00:59:00Z</dcterms:modified>
</cp:coreProperties>
</file>